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ind w:left="101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C231B8" w:rsidRPr="00C231B8" w:rsidTr="00835A65">
        <w:tc>
          <w:tcPr>
            <w:tcW w:w="6204" w:type="dxa"/>
          </w:tcPr>
          <w:p w:rsidR="00C231B8" w:rsidRPr="00C231B8" w:rsidRDefault="00C231B8" w:rsidP="00C231B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31B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Принято на педагогическом совете </w:t>
            </w:r>
          </w:p>
          <w:p w:rsidR="00C231B8" w:rsidRPr="00C231B8" w:rsidRDefault="00C231B8" w:rsidP="00C231B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31B8">
              <w:rPr>
                <w:rFonts w:ascii="Times New Roman" w:eastAsia="Times New Roman" w:hAnsi="Times New Roman" w:cs="Times New Roman"/>
                <w:lang w:eastAsia="ru-RU" w:bidi="ru-RU"/>
              </w:rPr>
              <w:t>Протокол №___ от «__ » ____ 20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25</w:t>
            </w:r>
            <w:r w:rsidRPr="00C231B8">
              <w:rPr>
                <w:rFonts w:ascii="Times New Roman" w:eastAsia="Times New Roman" w:hAnsi="Times New Roman" w:cs="Times New Roman"/>
                <w:lang w:eastAsia="ru-RU" w:bidi="ru-RU"/>
              </w:rPr>
              <w:t>г.</w:t>
            </w:r>
          </w:p>
        </w:tc>
        <w:tc>
          <w:tcPr>
            <w:tcW w:w="4677" w:type="dxa"/>
          </w:tcPr>
          <w:p w:rsidR="00C231B8" w:rsidRPr="00C231B8" w:rsidRDefault="00C231B8" w:rsidP="00C231B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Утверждено: заведующим МБ</w:t>
            </w:r>
            <w:r w:rsidRPr="00C231B8">
              <w:rPr>
                <w:rFonts w:ascii="Times New Roman" w:eastAsia="Times New Roman" w:hAnsi="Times New Roman" w:cs="Times New Roman"/>
                <w:lang w:eastAsia="ru-RU" w:bidi="ru-RU"/>
              </w:rPr>
              <w:t>ДОУ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:rsidR="00C231B8" w:rsidRPr="00C231B8" w:rsidRDefault="00C231B8" w:rsidP="00C231B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д</w:t>
            </w:r>
            <w:r w:rsidRPr="00C231B8">
              <w:rPr>
                <w:rFonts w:ascii="Times New Roman" w:eastAsia="Times New Roman" w:hAnsi="Times New Roman" w:cs="Times New Roman"/>
                <w:lang w:eastAsia="ru-RU" w:bidi="ru-RU"/>
              </w:rPr>
              <w:t>етский сад «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Сказка</w:t>
            </w:r>
            <w:r w:rsidRPr="00C231B8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</w:p>
          <w:p w:rsidR="00C231B8" w:rsidRPr="00C231B8" w:rsidRDefault="00C231B8" w:rsidP="00C231B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31B8">
              <w:rPr>
                <w:rFonts w:ascii="Times New Roman" w:eastAsia="Times New Roman" w:hAnsi="Times New Roman" w:cs="Times New Roman"/>
                <w:lang w:eastAsia="ru-RU" w:bidi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В.В. Соловова</w:t>
            </w:r>
          </w:p>
          <w:p w:rsidR="00C231B8" w:rsidRPr="00C231B8" w:rsidRDefault="00C231B8" w:rsidP="00C231B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31B8">
              <w:rPr>
                <w:rFonts w:ascii="Times New Roman" w:eastAsia="Times New Roman" w:hAnsi="Times New Roman" w:cs="Times New Roman"/>
                <w:lang w:eastAsia="ru-RU" w:bidi="ru-RU"/>
              </w:rPr>
              <w:t>Приказ № ___ от «___»_________ 20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25</w:t>
            </w:r>
            <w:r w:rsidRPr="00C231B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г. </w:t>
            </w:r>
          </w:p>
        </w:tc>
      </w:tr>
    </w:tbl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ПОЛОЖЕНИЕ </w:t>
      </w: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C231B8" w:rsidRPr="00C231B8" w:rsidRDefault="00C231B8" w:rsidP="00C231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  <w:sectPr w:rsidR="00C231B8" w:rsidRPr="00C231B8" w:rsidSect="00C231B8"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 w:rsidRPr="00C231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формах, периодичности и порядке текущего контроля успеваемости воспитаннико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МБ</w:t>
      </w:r>
      <w:r w:rsidRPr="00C231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C231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Сказк</w:t>
      </w:r>
      <w:r w:rsidRPr="00C231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а»</w:t>
      </w:r>
    </w:p>
    <w:p w:rsidR="00C231B8" w:rsidRPr="00C231B8" w:rsidRDefault="00C231B8" w:rsidP="00C231B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69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Общие</w:t>
      </w:r>
      <w:r w:rsidRPr="00C231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положения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517"/>
        </w:tabs>
        <w:autoSpaceDE w:val="0"/>
        <w:autoSpaceDN w:val="0"/>
        <w:spacing w:before="1" w:after="0" w:line="230" w:lineRule="auto"/>
        <w:ind w:right="5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Настоящее Положение о формах, периодичности и порядке текущего контроля успеваемости воспитанников (далее - Положение) регулирует деятельность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бюджетного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етский сад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Сказка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(далее – ОУ) в части осуществления текущего контроля освоения обучающимися образовательных программ (далее - педагогическая</w:t>
      </w:r>
      <w:r w:rsidRPr="00C231B8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диагностика).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5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Положение разработано в соответствии</w:t>
      </w:r>
      <w:r w:rsidRPr="00C231B8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proofErr w:type="gramStart"/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C231B8" w:rsidRPr="00C231B8" w:rsidRDefault="00C231B8" w:rsidP="00C231B8">
      <w:pPr>
        <w:widowControl w:val="0"/>
        <w:numPr>
          <w:ilvl w:val="1"/>
          <w:numId w:val="4"/>
        </w:numPr>
        <w:tabs>
          <w:tab w:val="left" w:pos="0"/>
          <w:tab w:val="left" w:pos="567"/>
        </w:tabs>
        <w:autoSpaceDE w:val="0"/>
        <w:autoSpaceDN w:val="0"/>
        <w:spacing w:before="17" w:after="0" w:line="240" w:lineRule="auto"/>
        <w:ind w:left="567" w:right="5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Федеральным законом от 29.12.2012 №273-ФЗ «Об образовании в Российской Федерации» (ст.30 ч.2, ст.28 ч.3 п.10, ст.58 ч.1);</w:t>
      </w:r>
    </w:p>
    <w:p w:rsidR="00C231B8" w:rsidRPr="00C231B8" w:rsidRDefault="00C231B8" w:rsidP="00C231B8">
      <w:pPr>
        <w:widowControl w:val="0"/>
        <w:numPr>
          <w:ilvl w:val="1"/>
          <w:numId w:val="4"/>
        </w:numPr>
        <w:tabs>
          <w:tab w:val="left" w:pos="0"/>
          <w:tab w:val="left" w:pos="567"/>
        </w:tabs>
        <w:autoSpaceDE w:val="0"/>
        <w:autoSpaceDN w:val="0"/>
        <w:spacing w:before="84" w:after="0" w:line="216" w:lineRule="auto"/>
        <w:ind w:left="567" w:right="55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Приказом Министерства образования и науки РФ от 17.10.2013 №1155 </w:t>
      </w:r>
      <w:r w:rsidRPr="00C231B8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«Об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утверждении федерального государственного образовательного стандарта дошкольного образования»;</w:t>
      </w:r>
    </w:p>
    <w:p w:rsidR="00C231B8" w:rsidRPr="00C231B8" w:rsidRDefault="00C231B8" w:rsidP="00C231B8">
      <w:pPr>
        <w:widowControl w:val="0"/>
        <w:numPr>
          <w:ilvl w:val="1"/>
          <w:numId w:val="4"/>
        </w:numPr>
        <w:tabs>
          <w:tab w:val="left" w:pos="0"/>
          <w:tab w:val="left" w:pos="567"/>
        </w:tabs>
        <w:autoSpaceDE w:val="0"/>
        <w:autoSpaceDN w:val="0"/>
        <w:spacing w:before="4" w:after="0" w:line="292" w:lineRule="exact"/>
        <w:ind w:left="567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Уставом</w:t>
      </w:r>
      <w:r w:rsidRPr="00C231B8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ОУ;</w:t>
      </w:r>
    </w:p>
    <w:p w:rsidR="00C231B8" w:rsidRPr="00C231B8" w:rsidRDefault="00C231B8" w:rsidP="00C231B8">
      <w:pPr>
        <w:widowControl w:val="0"/>
        <w:numPr>
          <w:ilvl w:val="1"/>
          <w:numId w:val="4"/>
        </w:numPr>
        <w:tabs>
          <w:tab w:val="left" w:pos="0"/>
          <w:tab w:val="left" w:pos="567"/>
        </w:tabs>
        <w:autoSpaceDE w:val="0"/>
        <w:autoSpaceDN w:val="0"/>
        <w:spacing w:after="0" w:line="292" w:lineRule="exact"/>
        <w:ind w:left="567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Образовательной программой дошкольного</w:t>
      </w:r>
      <w:r w:rsidRPr="00C231B8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реализации образовательных программ ОУ проводится оценка индивидуального развития воспитанников. Такая оценка производится педагогическими работниками (воспитате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лями, музыкальным руководителем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C231B8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задач:</w:t>
      </w:r>
    </w:p>
    <w:p w:rsidR="00C231B8" w:rsidRPr="00C231B8" w:rsidRDefault="00C231B8" w:rsidP="00C231B8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spacing w:before="62" w:after="0" w:line="232" w:lineRule="auto"/>
        <w:ind w:left="567" w:right="56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231B8" w:rsidRPr="00C231B8" w:rsidRDefault="00C231B8" w:rsidP="00C231B8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spacing w:before="62" w:after="0" w:line="232" w:lineRule="auto"/>
        <w:ind w:left="567" w:right="56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оптимизации работы с группой воспитанников.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</w:t>
      </w:r>
      <w:proofErr w:type="spellStart"/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самообследовании</w:t>
      </w:r>
      <w:proofErr w:type="spellEnd"/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ОУ, экспертные комиссии при проведении процедур лицензирования, учредитель.</w:t>
      </w:r>
    </w:p>
    <w:p w:rsidR="00C231B8" w:rsidRPr="00C231B8" w:rsidRDefault="00C231B8" w:rsidP="00C231B8">
      <w:pPr>
        <w:widowControl w:val="0"/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left="100" w:right="56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767670">
      <w:pPr>
        <w:widowControl w:val="0"/>
        <w:numPr>
          <w:ilvl w:val="0"/>
          <w:numId w:val="1"/>
        </w:numPr>
        <w:tabs>
          <w:tab w:val="left" w:pos="0"/>
          <w:tab w:val="left" w:pos="1541"/>
        </w:tabs>
        <w:autoSpaceDE w:val="0"/>
        <w:autoSpaceDN w:val="0"/>
        <w:spacing w:after="0" w:line="240" w:lineRule="auto"/>
        <w:ind w:firstLine="567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Форма проведения педагогической</w:t>
      </w:r>
      <w:r w:rsidRPr="00C231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диагностики</w:t>
      </w:r>
    </w:p>
    <w:p w:rsidR="00C231B8" w:rsidRPr="00C231B8" w:rsidRDefault="00C231B8" w:rsidP="00C231B8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организуемые педагогом. 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C231B8" w:rsidRPr="00C231B8" w:rsidRDefault="00C231B8" w:rsidP="00C231B8">
      <w:pPr>
        <w:widowControl w:val="0"/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767670">
      <w:pPr>
        <w:widowControl w:val="0"/>
        <w:numPr>
          <w:ilvl w:val="0"/>
          <w:numId w:val="1"/>
        </w:numPr>
        <w:tabs>
          <w:tab w:val="left" w:pos="0"/>
          <w:tab w:val="left" w:pos="1541"/>
        </w:tabs>
        <w:autoSpaceDE w:val="0"/>
        <w:autoSpaceDN w:val="0"/>
        <w:spacing w:after="0" w:line="240" w:lineRule="auto"/>
        <w:ind w:firstLine="567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Периодичность провед</w:t>
      </w:r>
      <w:r w:rsidR="00767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ения педагогической диагностики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Педагогическая диагностика проводится во всех возрастных гру</w:t>
      </w:r>
      <w:bookmarkStart w:id="0" w:name="page5"/>
      <w:bookmarkEnd w:id="0"/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ппах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Инструментарием для педагогической диагностики являются диагностические карты.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оценки индивидуального развития обучающихся группы оформляются в виде диагностических карт.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Педагогическая диагностика оценивается по 5-и бальной шкале:</w:t>
      </w:r>
    </w:p>
    <w:p w:rsidR="00C231B8" w:rsidRPr="00C231B8" w:rsidRDefault="00C231B8" w:rsidP="00C231B8">
      <w:pPr>
        <w:widowControl w:val="0"/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балл (в диаграмме красный цвет) - ребенок не может выполнить задание, помощь взрослого не принимает; </w:t>
      </w:r>
    </w:p>
    <w:p w:rsidR="00C231B8" w:rsidRPr="00767670" w:rsidRDefault="00767670" w:rsidP="00767670">
      <w:pPr>
        <w:widowControl w:val="0"/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2 б</w:t>
      </w:r>
      <w:r w:rsidR="00C231B8" w:rsidRPr="007676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алла (в диаграмме оранжевый цвет) - ребенок с помощью взрослого выполняет задание (по аналогии);</w:t>
      </w:r>
    </w:p>
    <w:p w:rsidR="00C231B8" w:rsidRPr="00C231B8" w:rsidRDefault="00C231B8" w:rsidP="00C231B8">
      <w:pPr>
        <w:widowControl w:val="0"/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 балла (в диаграмме серый цвет) - ребенок выполняет задание с частичной помощью взрослого (наводящие вопросы);</w:t>
      </w:r>
    </w:p>
    <w:p w:rsidR="00C231B8" w:rsidRPr="00C231B8" w:rsidRDefault="00C231B8" w:rsidP="00C231B8">
      <w:pPr>
        <w:widowControl w:val="0"/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 балла (в диаграмме синий цвет) - ребенок выполняет самостоятельно и с незначительной помощью взрослого задание;</w:t>
      </w:r>
    </w:p>
    <w:p w:rsidR="00C231B8" w:rsidRPr="00767670" w:rsidRDefault="00767670" w:rsidP="00767670">
      <w:pPr>
        <w:widowControl w:val="0"/>
        <w:tabs>
          <w:tab w:val="left" w:pos="0"/>
          <w:tab w:val="left" w:pos="1293"/>
        </w:tabs>
        <w:autoSpaceDE w:val="0"/>
        <w:autoSpaceDN w:val="0"/>
        <w:spacing w:before="62" w:after="0" w:line="232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5 </w:t>
      </w:r>
      <w:r w:rsidRPr="007676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="00C231B8" w:rsidRPr="007676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аллов (в диаграмме зеленый цвет) - ребенок выполняет задание самостоятельно, полностью освоил материал.</w:t>
      </w:r>
    </w:p>
    <w:p w:rsidR="00C231B8" w:rsidRPr="00C231B8" w:rsidRDefault="00C231B8" w:rsidP="00C231B8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76767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1" w:after="0" w:line="240" w:lineRule="auto"/>
        <w:ind w:firstLine="567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Порядок проведения педагогической</w:t>
      </w:r>
      <w:r w:rsidRPr="00C231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диагностики</w:t>
      </w:r>
    </w:p>
    <w:p w:rsidR="00C231B8" w:rsidRPr="00C231B8" w:rsidRDefault="00C231B8" w:rsidP="00C231B8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219"/>
        </w:tabs>
        <w:autoSpaceDE w:val="0"/>
        <w:autoSpaceDN w:val="0"/>
        <w:spacing w:after="0" w:line="223" w:lineRule="auto"/>
        <w:ind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Педагогическая диагностика осуществляется в течение времени пребывания обучающегося в ОУ с 8.00 до </w:t>
      </w:r>
      <w:r w:rsidR="007676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.00 в группах общеразвивающей</w:t>
      </w:r>
      <w:r w:rsidR="007676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направленности, исключая время, отведенное на</w:t>
      </w:r>
      <w:r w:rsidRPr="00C231B8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сон.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140"/>
        </w:tabs>
        <w:autoSpaceDE w:val="0"/>
        <w:autoSpaceDN w:val="0"/>
        <w:spacing w:before="56" w:after="0" w:line="223" w:lineRule="auto"/>
        <w:ind w:right="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C231B8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консультациях.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092"/>
        </w:tabs>
        <w:autoSpaceDE w:val="0"/>
        <w:autoSpaceDN w:val="0"/>
        <w:spacing w:before="58" w:after="0" w:line="223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C231B8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развития.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097"/>
        </w:tabs>
        <w:autoSpaceDE w:val="0"/>
        <w:autoSpaceDN w:val="0"/>
        <w:spacing w:before="103" w:after="0" w:line="225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Педагогические работники не позднее  01.10.  и 20.05. текущего учебного года 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C231B8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bookmarkStart w:id="1" w:name="page9"/>
      <w:bookmarkEnd w:id="1"/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установленной форме заместителю заведующего по </w:t>
      </w:r>
      <w:proofErr w:type="spellStart"/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воспитательно</w:t>
      </w:r>
      <w:proofErr w:type="spellEnd"/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-образовательной работе (</w:t>
      </w:r>
      <w:r w:rsidR="007676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заведующему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C231B8" w:rsidRPr="00C231B8" w:rsidRDefault="00767670" w:rsidP="00C231B8">
      <w:pPr>
        <w:widowControl w:val="0"/>
        <w:numPr>
          <w:ilvl w:val="1"/>
          <w:numId w:val="1"/>
        </w:numPr>
        <w:tabs>
          <w:tab w:val="left" w:pos="0"/>
          <w:tab w:val="left" w:pos="1236"/>
        </w:tabs>
        <w:autoSpaceDE w:val="0"/>
        <w:autoSpaceDN w:val="0"/>
        <w:spacing w:before="63" w:after="0" w:line="237" w:lineRule="auto"/>
        <w:ind w:right="5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Заведующий</w:t>
      </w:r>
      <w:r w:rsidR="00C231B8"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="00C231B8" w:rsidRPr="00C231B8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C231B8"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150"/>
        </w:tabs>
        <w:autoSpaceDE w:val="0"/>
        <w:autoSpaceDN w:val="0"/>
        <w:spacing w:before="70" w:after="0" w:line="223" w:lineRule="auto"/>
        <w:ind w:right="5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C231B8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диагностики.</w:t>
      </w:r>
    </w:p>
    <w:p w:rsidR="00C231B8" w:rsidRPr="00C231B8" w:rsidRDefault="00C231B8" w:rsidP="00C231B8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76767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firstLine="567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page7"/>
      <w:bookmarkEnd w:id="2"/>
      <w:r w:rsidRPr="00C23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Документация</w:t>
      </w:r>
    </w:p>
    <w:p w:rsidR="00C231B8" w:rsidRPr="00C231B8" w:rsidRDefault="00C231B8" w:rsidP="00C231B8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085"/>
        </w:tabs>
        <w:autoSpaceDE w:val="0"/>
        <w:autoSpaceDN w:val="0"/>
        <w:spacing w:after="0" w:line="223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Диагностический инструментарий для проведения оценки индивидуального развития обучающихся (педагогической диагностики),  хранятся педагогами в группах и обновляются по мере</w:t>
      </w:r>
      <w:r w:rsidRPr="00C231B8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необходимости.</w:t>
      </w:r>
      <w:proofErr w:type="gramEnd"/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123"/>
        </w:tabs>
        <w:autoSpaceDE w:val="0"/>
        <w:autoSpaceDN w:val="0"/>
        <w:spacing w:before="58" w:after="0" w:line="223" w:lineRule="auto"/>
        <w:ind w:right="5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C231B8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лет.</w:t>
      </w:r>
    </w:p>
    <w:p w:rsidR="00C231B8" w:rsidRPr="00C231B8" w:rsidRDefault="00C231B8" w:rsidP="00C231B8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76767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firstLine="567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_GoBack"/>
      <w:bookmarkEnd w:id="3"/>
      <w:r w:rsidRPr="00C23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Заключительные</w:t>
      </w:r>
      <w:r w:rsidRPr="00C231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положения</w:t>
      </w:r>
    </w:p>
    <w:p w:rsidR="00C231B8" w:rsidRPr="00C231B8" w:rsidRDefault="00C231B8" w:rsidP="00C231B8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097"/>
        </w:tabs>
        <w:autoSpaceDE w:val="0"/>
        <w:autoSpaceDN w:val="0"/>
        <w:spacing w:after="0" w:line="213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C231B8" w:rsidRPr="00C231B8" w:rsidRDefault="00C231B8" w:rsidP="00C231B8">
      <w:pPr>
        <w:widowControl w:val="0"/>
        <w:numPr>
          <w:ilvl w:val="1"/>
          <w:numId w:val="1"/>
        </w:numPr>
        <w:tabs>
          <w:tab w:val="left" w:pos="0"/>
          <w:tab w:val="left" w:pos="1080"/>
        </w:tabs>
        <w:autoSpaceDE w:val="0"/>
        <w:autoSpaceDN w:val="0"/>
        <w:spacing w:before="11" w:after="0" w:line="242" w:lineRule="auto"/>
        <w:ind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действует до принятия нового Положения, утвержденного руководителем в установленном</w:t>
      </w:r>
      <w:r w:rsidRPr="00C231B8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порядке.</w:t>
      </w: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положением </w:t>
      </w:r>
      <w:proofErr w:type="gramStart"/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ознакомлены</w:t>
      </w:r>
      <w:proofErr w:type="gramEnd"/>
      <w:r w:rsidRPr="00C23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31B8" w:rsidRPr="00C231B8" w:rsidRDefault="00C231B8" w:rsidP="00C231B8">
      <w:pPr>
        <w:widowControl w:val="0"/>
        <w:tabs>
          <w:tab w:val="left" w:pos="1080"/>
        </w:tabs>
        <w:autoSpaceDE w:val="0"/>
        <w:autoSpaceDN w:val="0"/>
        <w:spacing w:before="11" w:after="0" w:line="242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E3D67" w:rsidRDefault="00CE3D67"/>
    <w:sectPr w:rsidR="00CE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8D4417"/>
    <w:multiLevelType w:val="hybridMultilevel"/>
    <w:tmpl w:val="37C859A0"/>
    <w:lvl w:ilvl="0" w:tplc="8856B20E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1935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7E571FF6"/>
    <w:multiLevelType w:val="hybridMultilevel"/>
    <w:tmpl w:val="D778B5C8"/>
    <w:lvl w:ilvl="0" w:tplc="62D288CE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A8"/>
    <w:rsid w:val="000D09A8"/>
    <w:rsid w:val="00767670"/>
    <w:rsid w:val="00C231B8"/>
    <w:rsid w:val="00C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Гумбатова</dc:creator>
  <cp:keywords/>
  <dc:description/>
  <cp:lastModifiedBy>Татьяна Гумбатова</cp:lastModifiedBy>
  <cp:revision>3</cp:revision>
  <dcterms:created xsi:type="dcterms:W3CDTF">2025-02-03T06:53:00Z</dcterms:created>
  <dcterms:modified xsi:type="dcterms:W3CDTF">2025-02-03T07:07:00Z</dcterms:modified>
</cp:coreProperties>
</file>